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4A43A" w14:textId="7C1E8566" w:rsidR="00CC74A5" w:rsidRPr="00EE5B55" w:rsidRDefault="00DB2584" w:rsidP="00EE5B55">
      <w:pPr>
        <w:pStyle w:val="BodyText"/>
        <w:spacing w:before="60" w:line="480" w:lineRule="auto"/>
        <w:ind w:left="3966" w:right="1477" w:hanging="1911"/>
      </w:pPr>
      <w:r w:rsidRPr="00EE5B55">
        <w:t>2025</w:t>
      </w:r>
      <w:r w:rsidRPr="00EE5B55">
        <w:rPr>
          <w:spacing w:val="-13"/>
        </w:rPr>
        <w:t xml:space="preserve"> </w:t>
      </w:r>
      <w:r w:rsidRPr="00EE5B55">
        <w:t>Wisconsin</w:t>
      </w:r>
      <w:r w:rsidRPr="00EE5B55">
        <w:rPr>
          <w:spacing w:val="-13"/>
        </w:rPr>
        <w:t xml:space="preserve"> </w:t>
      </w:r>
      <w:r w:rsidRPr="00EE5B55">
        <w:t>Towns</w:t>
      </w:r>
      <w:r w:rsidRPr="00EE5B55">
        <w:rPr>
          <w:spacing w:val="-13"/>
        </w:rPr>
        <w:t xml:space="preserve"> </w:t>
      </w:r>
      <w:r w:rsidRPr="00EE5B55">
        <w:t>Association</w:t>
      </w:r>
      <w:r w:rsidRPr="00EE5B55">
        <w:rPr>
          <w:spacing w:val="-13"/>
        </w:rPr>
        <w:t xml:space="preserve"> </w:t>
      </w:r>
      <w:r w:rsidRPr="00EE5B55">
        <w:t>Scholarship</w:t>
      </w:r>
      <w:r w:rsidRPr="00EE5B55">
        <w:rPr>
          <w:spacing w:val="-13"/>
        </w:rPr>
        <w:t xml:space="preserve"> </w:t>
      </w:r>
      <w:r w:rsidRPr="00EE5B55">
        <w:t>Essay</w:t>
      </w:r>
    </w:p>
    <w:p w14:paraId="0E74A43B" w14:textId="77777777" w:rsidR="00CC74A5" w:rsidRPr="00EE5B55" w:rsidRDefault="00CC74A5" w:rsidP="00EE5B55">
      <w:pPr>
        <w:pStyle w:val="BodyText"/>
        <w:spacing w:before="41" w:line="480" w:lineRule="auto"/>
      </w:pPr>
    </w:p>
    <w:p w14:paraId="0E74A43C" w14:textId="77777777" w:rsidR="00CC74A5" w:rsidRPr="00EE5B55" w:rsidRDefault="00DB2584" w:rsidP="00EE5B55">
      <w:pPr>
        <w:pStyle w:val="BodyText"/>
        <w:spacing w:line="480" w:lineRule="auto"/>
        <w:ind w:firstLine="720"/>
      </w:pPr>
      <w:r w:rsidRPr="00EE5B55">
        <w:t>“The standard health, comfort, and happiness experienced by an individual or group”</w:t>
      </w:r>
      <w:r w:rsidRPr="00EE5B55">
        <w:rPr>
          <w:spacing w:val="40"/>
        </w:rPr>
        <w:t xml:space="preserve"> </w:t>
      </w:r>
      <w:r w:rsidRPr="00EE5B55">
        <w:t>is how</w:t>
      </w:r>
      <w:r w:rsidRPr="00EE5B55">
        <w:rPr>
          <w:spacing w:val="-2"/>
        </w:rPr>
        <w:t xml:space="preserve"> </w:t>
      </w:r>
      <w:r w:rsidRPr="00EE5B55">
        <w:t>“quality</w:t>
      </w:r>
      <w:r w:rsidRPr="00EE5B55">
        <w:rPr>
          <w:spacing w:val="-2"/>
        </w:rPr>
        <w:t xml:space="preserve"> </w:t>
      </w:r>
      <w:r w:rsidRPr="00EE5B55">
        <w:t>of</w:t>
      </w:r>
      <w:r w:rsidRPr="00EE5B55">
        <w:rPr>
          <w:spacing w:val="-2"/>
        </w:rPr>
        <w:t xml:space="preserve"> </w:t>
      </w:r>
      <w:r w:rsidRPr="00EE5B55">
        <w:t>life”</w:t>
      </w:r>
      <w:r w:rsidRPr="00EE5B55">
        <w:rPr>
          <w:spacing w:val="-2"/>
        </w:rPr>
        <w:t xml:space="preserve"> </w:t>
      </w:r>
      <w:r w:rsidRPr="00EE5B55">
        <w:t>is</w:t>
      </w:r>
      <w:r w:rsidRPr="00EE5B55">
        <w:rPr>
          <w:spacing w:val="-2"/>
        </w:rPr>
        <w:t xml:space="preserve"> </w:t>
      </w:r>
      <w:r w:rsidRPr="00EE5B55">
        <w:t>defined</w:t>
      </w:r>
      <w:r w:rsidRPr="00EE5B55">
        <w:rPr>
          <w:spacing w:val="-2"/>
        </w:rPr>
        <w:t xml:space="preserve"> </w:t>
      </w:r>
      <w:r w:rsidRPr="00EE5B55">
        <w:t>by</w:t>
      </w:r>
      <w:r w:rsidRPr="00EE5B55">
        <w:rPr>
          <w:spacing w:val="-2"/>
        </w:rPr>
        <w:t xml:space="preserve"> </w:t>
      </w:r>
      <w:r w:rsidRPr="00EE5B55">
        <w:t>Oxford</w:t>
      </w:r>
      <w:r w:rsidRPr="00EE5B55">
        <w:rPr>
          <w:spacing w:val="-2"/>
        </w:rPr>
        <w:t xml:space="preserve"> </w:t>
      </w:r>
      <w:r w:rsidRPr="00EE5B55">
        <w:t>Languages.</w:t>
      </w:r>
      <w:r w:rsidRPr="00EE5B55">
        <w:rPr>
          <w:spacing w:val="80"/>
        </w:rPr>
        <w:t xml:space="preserve"> </w:t>
      </w:r>
      <w:r w:rsidRPr="00EE5B55">
        <w:t>A</w:t>
      </w:r>
      <w:r w:rsidRPr="00EE5B55">
        <w:rPr>
          <w:spacing w:val="-2"/>
        </w:rPr>
        <w:t xml:space="preserve"> </w:t>
      </w:r>
      <w:r w:rsidRPr="00EE5B55">
        <w:t>great</w:t>
      </w:r>
      <w:r w:rsidRPr="00EE5B55">
        <w:rPr>
          <w:spacing w:val="-2"/>
        </w:rPr>
        <w:t xml:space="preserve"> </w:t>
      </w:r>
      <w:r w:rsidRPr="00EE5B55">
        <w:t>quality</w:t>
      </w:r>
      <w:r w:rsidRPr="00EE5B55">
        <w:rPr>
          <w:spacing w:val="-2"/>
        </w:rPr>
        <w:t xml:space="preserve"> </w:t>
      </w:r>
      <w:r w:rsidRPr="00EE5B55">
        <w:t>of</w:t>
      </w:r>
      <w:r w:rsidRPr="00EE5B55">
        <w:rPr>
          <w:spacing w:val="-2"/>
        </w:rPr>
        <w:t xml:space="preserve"> </w:t>
      </w:r>
      <w:r w:rsidRPr="00EE5B55">
        <w:t>life</w:t>
      </w:r>
      <w:r w:rsidRPr="00EE5B55">
        <w:rPr>
          <w:spacing w:val="-2"/>
        </w:rPr>
        <w:t xml:space="preserve"> </w:t>
      </w:r>
      <w:r w:rsidRPr="00EE5B55">
        <w:t>does</w:t>
      </w:r>
      <w:r w:rsidRPr="00EE5B55">
        <w:rPr>
          <w:spacing w:val="-2"/>
        </w:rPr>
        <w:t xml:space="preserve"> </w:t>
      </w:r>
      <w:r w:rsidRPr="00EE5B55">
        <w:t>not</w:t>
      </w:r>
      <w:r w:rsidRPr="00EE5B55">
        <w:rPr>
          <w:spacing w:val="-2"/>
        </w:rPr>
        <w:t xml:space="preserve"> </w:t>
      </w:r>
      <w:r w:rsidRPr="00EE5B55">
        <w:t>just</w:t>
      </w:r>
      <w:r w:rsidRPr="00EE5B55">
        <w:rPr>
          <w:spacing w:val="-2"/>
        </w:rPr>
        <w:t xml:space="preserve"> </w:t>
      </w:r>
      <w:r w:rsidRPr="00EE5B55">
        <w:t>mean materialistic</w:t>
      </w:r>
      <w:r w:rsidRPr="00EE5B55">
        <w:rPr>
          <w:spacing w:val="-3"/>
        </w:rPr>
        <w:t xml:space="preserve"> </w:t>
      </w:r>
      <w:r w:rsidRPr="00EE5B55">
        <w:t>items</w:t>
      </w:r>
      <w:r w:rsidRPr="00EE5B55">
        <w:rPr>
          <w:spacing w:val="-3"/>
        </w:rPr>
        <w:t xml:space="preserve"> </w:t>
      </w:r>
      <w:r w:rsidRPr="00EE5B55">
        <w:t>but</w:t>
      </w:r>
      <w:r w:rsidRPr="00EE5B55">
        <w:rPr>
          <w:spacing w:val="-3"/>
        </w:rPr>
        <w:t xml:space="preserve"> </w:t>
      </w:r>
      <w:r w:rsidRPr="00EE5B55">
        <w:t>includes</w:t>
      </w:r>
      <w:r w:rsidRPr="00EE5B55">
        <w:rPr>
          <w:spacing w:val="-3"/>
        </w:rPr>
        <w:t xml:space="preserve"> </w:t>
      </w:r>
      <w:r w:rsidRPr="00EE5B55">
        <w:t>safety,</w:t>
      </w:r>
      <w:r w:rsidRPr="00EE5B55">
        <w:rPr>
          <w:spacing w:val="-3"/>
        </w:rPr>
        <w:t xml:space="preserve"> </w:t>
      </w:r>
      <w:r w:rsidRPr="00EE5B55">
        <w:t>education,</w:t>
      </w:r>
      <w:r w:rsidRPr="00EE5B55">
        <w:rPr>
          <w:spacing w:val="-3"/>
        </w:rPr>
        <w:t xml:space="preserve"> </w:t>
      </w:r>
      <w:r w:rsidRPr="00EE5B55">
        <w:t>and</w:t>
      </w:r>
      <w:r w:rsidRPr="00EE5B55">
        <w:rPr>
          <w:spacing w:val="-3"/>
        </w:rPr>
        <w:t xml:space="preserve"> </w:t>
      </w:r>
      <w:r w:rsidRPr="00EE5B55">
        <w:t>access</w:t>
      </w:r>
      <w:r w:rsidRPr="00EE5B55">
        <w:rPr>
          <w:spacing w:val="-3"/>
        </w:rPr>
        <w:t xml:space="preserve"> </w:t>
      </w:r>
      <w:r w:rsidRPr="00EE5B55">
        <w:t>to</w:t>
      </w:r>
      <w:r w:rsidRPr="00EE5B55">
        <w:rPr>
          <w:spacing w:val="-3"/>
        </w:rPr>
        <w:t xml:space="preserve"> </w:t>
      </w:r>
      <w:r w:rsidRPr="00EE5B55">
        <w:t>opportunities.</w:t>
      </w:r>
      <w:r w:rsidRPr="00EE5B55">
        <w:rPr>
          <w:spacing w:val="-3"/>
        </w:rPr>
        <w:t xml:space="preserve"> </w:t>
      </w:r>
      <w:r w:rsidRPr="00EE5B55">
        <w:t>For</w:t>
      </w:r>
      <w:r w:rsidRPr="00EE5B55">
        <w:rPr>
          <w:spacing w:val="-3"/>
        </w:rPr>
        <w:t xml:space="preserve"> </w:t>
      </w:r>
      <w:r w:rsidRPr="00EE5B55">
        <w:t>a</w:t>
      </w:r>
      <w:r w:rsidRPr="00EE5B55">
        <w:rPr>
          <w:spacing w:val="-3"/>
        </w:rPr>
        <w:t xml:space="preserve"> </w:t>
      </w:r>
      <w:r w:rsidRPr="00EE5B55">
        <w:t>town</w:t>
      </w:r>
      <w:r w:rsidRPr="00EE5B55">
        <w:rPr>
          <w:spacing w:val="-3"/>
        </w:rPr>
        <w:t xml:space="preserve"> </w:t>
      </w:r>
      <w:r w:rsidRPr="00EE5B55">
        <w:t>to</w:t>
      </w:r>
      <w:r w:rsidRPr="00EE5B55">
        <w:rPr>
          <w:spacing w:val="-3"/>
        </w:rPr>
        <w:t xml:space="preserve"> </w:t>
      </w:r>
      <w:r w:rsidRPr="00EE5B55">
        <w:t>truly express a great quality of life their local government officials should focus on the everyday experiences, big or little, that affect its citizens' lives. In my community, town government officials should work to prioritize transportation, public safety, and economic opportunities to significantly improve the quality of life.</w:t>
      </w:r>
    </w:p>
    <w:p w14:paraId="0E74A43D" w14:textId="77777777" w:rsidR="00CC74A5" w:rsidRPr="00EE5B55" w:rsidRDefault="00CC74A5" w:rsidP="00EE5B55">
      <w:pPr>
        <w:pStyle w:val="BodyText"/>
        <w:spacing w:before="41" w:line="480" w:lineRule="auto"/>
      </w:pPr>
    </w:p>
    <w:p w14:paraId="0E74A43E" w14:textId="77777777" w:rsidR="00CC74A5" w:rsidRPr="00EE5B55" w:rsidRDefault="00DB2584" w:rsidP="00EE5B55">
      <w:pPr>
        <w:pStyle w:val="BodyText"/>
        <w:spacing w:line="480" w:lineRule="auto"/>
        <w:ind w:right="76" w:firstLine="720"/>
      </w:pPr>
      <w:r w:rsidRPr="00EE5B55">
        <w:t>An accessible and reliable town road system allows residents to drive to work, attend school, utilize their healthcare services and travel to community activities. It is vital to have proper funding available to maintain roads, fill in potholes, fix emergency damage, clear snowy streets, and salt icy roads to keep the families of our community safe.</w:t>
      </w:r>
      <w:r w:rsidRPr="00EE5B55">
        <w:rPr>
          <w:spacing w:val="40"/>
        </w:rPr>
        <w:t xml:space="preserve"> </w:t>
      </w:r>
      <w:r w:rsidRPr="00EE5B55">
        <w:t xml:space="preserve">Having adequate transportation including quality road maintenance is essential to </w:t>
      </w:r>
      <w:proofErr w:type="gramStart"/>
      <w:r w:rsidRPr="00EE5B55">
        <w:t>citizens</w:t>
      </w:r>
      <w:proofErr w:type="gramEnd"/>
      <w:r w:rsidRPr="00EE5B55">
        <w:t xml:space="preserve"> everyday life to keep the</w:t>
      </w:r>
      <w:r w:rsidRPr="00EE5B55">
        <w:rPr>
          <w:spacing w:val="-6"/>
        </w:rPr>
        <w:t xml:space="preserve"> </w:t>
      </w:r>
      <w:r w:rsidRPr="00EE5B55">
        <w:t>public</w:t>
      </w:r>
      <w:r w:rsidRPr="00EE5B55">
        <w:rPr>
          <w:spacing w:val="-6"/>
        </w:rPr>
        <w:t xml:space="preserve"> </w:t>
      </w:r>
      <w:r w:rsidRPr="00EE5B55">
        <w:t>happy,</w:t>
      </w:r>
      <w:r w:rsidRPr="00EE5B55">
        <w:rPr>
          <w:spacing w:val="-6"/>
        </w:rPr>
        <w:t xml:space="preserve"> </w:t>
      </w:r>
      <w:r w:rsidRPr="00EE5B55">
        <w:t>healthy,</w:t>
      </w:r>
      <w:r w:rsidRPr="00EE5B55">
        <w:rPr>
          <w:spacing w:val="-6"/>
        </w:rPr>
        <w:t xml:space="preserve"> </w:t>
      </w:r>
      <w:r w:rsidRPr="00EE5B55">
        <w:t>and</w:t>
      </w:r>
      <w:r w:rsidRPr="00EE5B55">
        <w:rPr>
          <w:spacing w:val="-6"/>
        </w:rPr>
        <w:t xml:space="preserve"> </w:t>
      </w:r>
      <w:r w:rsidRPr="00EE5B55">
        <w:t>safe.</w:t>
      </w:r>
      <w:r w:rsidRPr="00EE5B55">
        <w:rPr>
          <w:spacing w:val="-6"/>
        </w:rPr>
        <w:t xml:space="preserve"> </w:t>
      </w:r>
      <w:r w:rsidRPr="00EE5B55">
        <w:t>Even</w:t>
      </w:r>
      <w:r w:rsidRPr="00EE5B55">
        <w:rPr>
          <w:spacing w:val="-6"/>
        </w:rPr>
        <w:t xml:space="preserve"> </w:t>
      </w:r>
      <w:r w:rsidRPr="00EE5B55">
        <w:t>economic</w:t>
      </w:r>
      <w:r w:rsidRPr="00EE5B55">
        <w:rPr>
          <w:spacing w:val="-6"/>
        </w:rPr>
        <w:t xml:space="preserve"> </w:t>
      </w:r>
      <w:r w:rsidRPr="00EE5B55">
        <w:t>value</w:t>
      </w:r>
      <w:r w:rsidRPr="00EE5B55">
        <w:rPr>
          <w:spacing w:val="-6"/>
        </w:rPr>
        <w:t xml:space="preserve"> </w:t>
      </w:r>
      <w:r w:rsidRPr="00EE5B55">
        <w:t>ties</w:t>
      </w:r>
      <w:r w:rsidRPr="00EE5B55">
        <w:rPr>
          <w:spacing w:val="-6"/>
        </w:rPr>
        <w:t xml:space="preserve"> </w:t>
      </w:r>
      <w:r w:rsidRPr="00EE5B55">
        <w:t>into</w:t>
      </w:r>
      <w:r w:rsidRPr="00EE5B55">
        <w:rPr>
          <w:spacing w:val="-6"/>
        </w:rPr>
        <w:t xml:space="preserve"> </w:t>
      </w:r>
      <w:r w:rsidRPr="00EE5B55">
        <w:t>transportation</w:t>
      </w:r>
      <w:r w:rsidRPr="00EE5B55">
        <w:rPr>
          <w:spacing w:val="-6"/>
        </w:rPr>
        <w:t xml:space="preserve"> </w:t>
      </w:r>
      <w:r w:rsidRPr="00EE5B55">
        <w:t>with</w:t>
      </w:r>
      <w:r w:rsidRPr="00EE5B55">
        <w:rPr>
          <w:spacing w:val="-6"/>
        </w:rPr>
        <w:t xml:space="preserve"> </w:t>
      </w:r>
      <w:r w:rsidRPr="00EE5B55">
        <w:t xml:space="preserve">improving the movement of products on our roads. Altogether in Wisconsin, towns are responsible for 61,673 miles worth of roads, which is over half of Wisconsin’s highways. With roads being the largest expense of the town budget, it is essential for our local government officials to prioritize transportation. Our town utilizes a road management system that utilizes the most </w:t>
      </w:r>
      <w:proofErr w:type="gramStart"/>
      <w:r w:rsidRPr="00EE5B55">
        <w:t>cost effective</w:t>
      </w:r>
      <w:proofErr w:type="gramEnd"/>
      <w:r w:rsidRPr="00EE5B55">
        <w:t xml:space="preserve"> maintenance schedule for maintaining the roads.</w:t>
      </w:r>
      <w:r w:rsidRPr="00EE5B55">
        <w:rPr>
          <w:spacing w:val="40"/>
        </w:rPr>
        <w:t xml:space="preserve"> </w:t>
      </w:r>
      <w:r w:rsidRPr="00EE5B55">
        <w:t>This ensures timely road improvements with enough money in reserve for r</w:t>
      </w:r>
      <w:r w:rsidRPr="00EE5B55">
        <w:t>oad maintenance, snow removal, and emergency repairs.</w:t>
      </w:r>
    </w:p>
    <w:p w14:paraId="0E74A43F" w14:textId="77777777" w:rsidR="00CC74A5" w:rsidRPr="00EE5B55" w:rsidRDefault="00DB2584" w:rsidP="00EE5B55">
      <w:pPr>
        <w:pStyle w:val="BodyText"/>
        <w:spacing w:line="480" w:lineRule="auto"/>
      </w:pPr>
      <w:r w:rsidRPr="00EE5B55">
        <w:t xml:space="preserve">Prioritizing transportation within our town helps connect people to essential services, keeps </w:t>
      </w:r>
      <w:r w:rsidRPr="00EE5B55">
        <w:lastRenderedPageBreak/>
        <w:t>people</w:t>
      </w:r>
      <w:r w:rsidRPr="00EE5B55">
        <w:rPr>
          <w:spacing w:val="-4"/>
        </w:rPr>
        <w:t xml:space="preserve"> </w:t>
      </w:r>
      <w:r w:rsidRPr="00EE5B55">
        <w:t>safe,</w:t>
      </w:r>
      <w:r w:rsidRPr="00EE5B55">
        <w:rPr>
          <w:spacing w:val="-4"/>
        </w:rPr>
        <w:t xml:space="preserve"> </w:t>
      </w:r>
      <w:r w:rsidRPr="00EE5B55">
        <w:t>and</w:t>
      </w:r>
      <w:r w:rsidRPr="00EE5B55">
        <w:rPr>
          <w:spacing w:val="-4"/>
        </w:rPr>
        <w:t xml:space="preserve"> </w:t>
      </w:r>
      <w:r w:rsidRPr="00EE5B55">
        <w:t>promotes</w:t>
      </w:r>
      <w:r w:rsidRPr="00EE5B55">
        <w:rPr>
          <w:spacing w:val="-4"/>
        </w:rPr>
        <w:t xml:space="preserve"> </w:t>
      </w:r>
      <w:r w:rsidRPr="00EE5B55">
        <w:t>economic</w:t>
      </w:r>
      <w:r w:rsidRPr="00EE5B55">
        <w:rPr>
          <w:spacing w:val="-4"/>
        </w:rPr>
        <w:t xml:space="preserve"> </w:t>
      </w:r>
      <w:r w:rsidRPr="00EE5B55">
        <w:t>growth,</w:t>
      </w:r>
      <w:r w:rsidRPr="00EE5B55">
        <w:rPr>
          <w:spacing w:val="-4"/>
        </w:rPr>
        <w:t xml:space="preserve"> </w:t>
      </w:r>
      <w:r w:rsidRPr="00EE5B55">
        <w:t>which</w:t>
      </w:r>
      <w:r w:rsidRPr="00EE5B55">
        <w:rPr>
          <w:spacing w:val="-4"/>
        </w:rPr>
        <w:t xml:space="preserve"> </w:t>
      </w:r>
      <w:proofErr w:type="gramStart"/>
      <w:r w:rsidRPr="00EE5B55">
        <w:t>are</w:t>
      </w:r>
      <w:proofErr w:type="gramEnd"/>
      <w:r w:rsidRPr="00EE5B55">
        <w:rPr>
          <w:spacing w:val="-4"/>
        </w:rPr>
        <w:t xml:space="preserve"> </w:t>
      </w:r>
      <w:r w:rsidRPr="00EE5B55">
        <w:t>all</w:t>
      </w:r>
      <w:r w:rsidRPr="00EE5B55">
        <w:rPr>
          <w:spacing w:val="-4"/>
        </w:rPr>
        <w:t xml:space="preserve"> </w:t>
      </w:r>
      <w:r w:rsidRPr="00EE5B55">
        <w:t>effective</w:t>
      </w:r>
      <w:r w:rsidRPr="00EE5B55">
        <w:rPr>
          <w:spacing w:val="-4"/>
        </w:rPr>
        <w:t xml:space="preserve"> </w:t>
      </w:r>
      <w:r w:rsidRPr="00EE5B55">
        <w:t>in</w:t>
      </w:r>
      <w:r w:rsidRPr="00EE5B55">
        <w:rPr>
          <w:spacing w:val="-4"/>
        </w:rPr>
        <w:t xml:space="preserve"> </w:t>
      </w:r>
      <w:r w:rsidRPr="00EE5B55">
        <w:t>achieving</w:t>
      </w:r>
      <w:r w:rsidRPr="00EE5B55">
        <w:rPr>
          <w:spacing w:val="-4"/>
        </w:rPr>
        <w:t xml:space="preserve"> </w:t>
      </w:r>
      <w:r w:rsidRPr="00EE5B55">
        <w:t>a</w:t>
      </w:r>
      <w:r w:rsidRPr="00EE5B55">
        <w:rPr>
          <w:spacing w:val="-4"/>
        </w:rPr>
        <w:t xml:space="preserve"> </w:t>
      </w:r>
      <w:r w:rsidRPr="00EE5B55">
        <w:t>higher</w:t>
      </w:r>
      <w:r w:rsidRPr="00EE5B55">
        <w:rPr>
          <w:spacing w:val="-4"/>
        </w:rPr>
        <w:t xml:space="preserve"> </w:t>
      </w:r>
      <w:r w:rsidRPr="00EE5B55">
        <w:t>quality of life.</w:t>
      </w:r>
    </w:p>
    <w:p w14:paraId="0E74A440" w14:textId="77777777" w:rsidR="00CC74A5" w:rsidRPr="00EE5B55" w:rsidRDefault="00CC74A5" w:rsidP="00EE5B55">
      <w:pPr>
        <w:pStyle w:val="BodyText"/>
        <w:spacing w:before="42" w:line="480" w:lineRule="auto"/>
      </w:pPr>
    </w:p>
    <w:p w14:paraId="0E74A441" w14:textId="77777777" w:rsidR="00CC74A5" w:rsidRDefault="00DB2584" w:rsidP="00EE5B55">
      <w:pPr>
        <w:pStyle w:val="BodyText"/>
        <w:spacing w:line="480" w:lineRule="auto"/>
        <w:ind w:right="29" w:firstLine="720"/>
        <w:rPr>
          <w:spacing w:val="-2"/>
        </w:rPr>
      </w:pPr>
      <w:r w:rsidRPr="00EE5B55">
        <w:t xml:space="preserve">A good town government is quick to change and adapt to the needs of the town. Jumping on top of economic opportunities and advancements can be a great </w:t>
      </w:r>
      <w:proofErr w:type="gramStart"/>
      <w:r w:rsidRPr="00EE5B55">
        <w:t>aide</w:t>
      </w:r>
      <w:proofErr w:type="gramEnd"/>
      <w:r w:rsidRPr="00EE5B55">
        <w:t xml:space="preserve"> in providing citizens</w:t>
      </w:r>
      <w:r w:rsidRPr="00EE5B55">
        <w:rPr>
          <w:spacing w:val="40"/>
        </w:rPr>
        <w:t xml:space="preserve"> </w:t>
      </w:r>
      <w:r w:rsidRPr="00EE5B55">
        <w:t>with the resources they may need. An example of this is the advancements of digital and technological access, like broadband internet. By expanding access to reliable and affordable internet</w:t>
      </w:r>
      <w:r w:rsidRPr="00EE5B55">
        <w:rPr>
          <w:spacing w:val="-1"/>
        </w:rPr>
        <w:t xml:space="preserve"> </w:t>
      </w:r>
      <w:r w:rsidRPr="00EE5B55">
        <w:t>more</w:t>
      </w:r>
      <w:r w:rsidRPr="00EE5B55">
        <w:rPr>
          <w:spacing w:val="-1"/>
        </w:rPr>
        <w:t xml:space="preserve"> </w:t>
      </w:r>
      <w:r w:rsidRPr="00EE5B55">
        <w:t>people</w:t>
      </w:r>
      <w:r w:rsidRPr="00EE5B55">
        <w:rPr>
          <w:spacing w:val="-1"/>
        </w:rPr>
        <w:t xml:space="preserve"> </w:t>
      </w:r>
      <w:r w:rsidRPr="00EE5B55">
        <w:t>can</w:t>
      </w:r>
      <w:r w:rsidRPr="00EE5B55">
        <w:rPr>
          <w:spacing w:val="-1"/>
        </w:rPr>
        <w:t xml:space="preserve"> </w:t>
      </w:r>
      <w:r w:rsidRPr="00EE5B55">
        <w:t>work</w:t>
      </w:r>
      <w:r w:rsidRPr="00EE5B55">
        <w:rPr>
          <w:spacing w:val="-1"/>
        </w:rPr>
        <w:t xml:space="preserve"> </w:t>
      </w:r>
      <w:r w:rsidRPr="00EE5B55">
        <w:t>from</w:t>
      </w:r>
      <w:r w:rsidRPr="00EE5B55">
        <w:rPr>
          <w:spacing w:val="-1"/>
        </w:rPr>
        <w:t xml:space="preserve"> </w:t>
      </w:r>
      <w:r w:rsidRPr="00EE5B55">
        <w:t>home,</w:t>
      </w:r>
      <w:r w:rsidRPr="00EE5B55">
        <w:rPr>
          <w:spacing w:val="-1"/>
        </w:rPr>
        <w:t xml:space="preserve"> </w:t>
      </w:r>
      <w:r w:rsidRPr="00EE5B55">
        <w:t>complete</w:t>
      </w:r>
      <w:r w:rsidRPr="00EE5B55">
        <w:rPr>
          <w:spacing w:val="-1"/>
        </w:rPr>
        <w:t xml:space="preserve"> </w:t>
      </w:r>
      <w:r w:rsidRPr="00EE5B55">
        <w:t>online</w:t>
      </w:r>
      <w:r w:rsidRPr="00EE5B55">
        <w:rPr>
          <w:spacing w:val="-1"/>
        </w:rPr>
        <w:t xml:space="preserve"> </w:t>
      </w:r>
      <w:r w:rsidRPr="00EE5B55">
        <w:t>educational</w:t>
      </w:r>
      <w:r w:rsidRPr="00EE5B55">
        <w:rPr>
          <w:spacing w:val="-1"/>
        </w:rPr>
        <w:t xml:space="preserve"> </w:t>
      </w:r>
      <w:r w:rsidRPr="00EE5B55">
        <w:t>courses,</w:t>
      </w:r>
      <w:r w:rsidRPr="00EE5B55">
        <w:rPr>
          <w:spacing w:val="-1"/>
        </w:rPr>
        <w:t xml:space="preserve"> </w:t>
      </w:r>
      <w:r w:rsidRPr="00EE5B55">
        <w:t>and</w:t>
      </w:r>
      <w:r w:rsidRPr="00EE5B55">
        <w:rPr>
          <w:spacing w:val="-1"/>
        </w:rPr>
        <w:t xml:space="preserve"> </w:t>
      </w:r>
      <w:r w:rsidRPr="00EE5B55">
        <w:t>have</w:t>
      </w:r>
      <w:r w:rsidRPr="00EE5B55">
        <w:rPr>
          <w:spacing w:val="-1"/>
        </w:rPr>
        <w:t xml:space="preserve"> </w:t>
      </w:r>
      <w:r w:rsidRPr="00EE5B55">
        <w:t>access to helpful resources through websites. In addition, with the ongoing surge in technology more online</w:t>
      </w:r>
      <w:r w:rsidRPr="00EE5B55">
        <w:rPr>
          <w:spacing w:val="40"/>
        </w:rPr>
        <w:t xml:space="preserve"> </w:t>
      </w:r>
      <w:r w:rsidRPr="00EE5B55">
        <w:t>resources like digital</w:t>
      </w:r>
      <w:r w:rsidRPr="00EE5B55">
        <w:rPr>
          <w:spacing w:val="40"/>
        </w:rPr>
        <w:t xml:space="preserve"> </w:t>
      </w:r>
      <w:r w:rsidRPr="00EE5B55">
        <w:t xml:space="preserve">government portals have </w:t>
      </w:r>
      <w:proofErr w:type="gramStart"/>
      <w:r w:rsidRPr="00EE5B55">
        <w:t>been, and</w:t>
      </w:r>
      <w:proofErr w:type="gramEnd"/>
      <w:r w:rsidRPr="00EE5B55">
        <w:t xml:space="preserve"> can easily be made accessible </w:t>
      </w:r>
      <w:proofErr w:type="gramStart"/>
      <w:r w:rsidRPr="00EE5B55">
        <w:t>for</w:t>
      </w:r>
      <w:proofErr w:type="gramEnd"/>
      <w:r w:rsidRPr="00EE5B55">
        <w:t xml:space="preserve"> towns all over th</w:t>
      </w:r>
      <w:r w:rsidRPr="00EE5B55">
        <w:t xml:space="preserve">e state, especially in more rural townships. Utilizing and adapting </w:t>
      </w:r>
      <w:proofErr w:type="gramStart"/>
      <w:r w:rsidRPr="00EE5B55">
        <w:t>with</w:t>
      </w:r>
      <w:proofErr w:type="gramEnd"/>
      <w:r w:rsidRPr="00EE5B55">
        <w:t xml:space="preserve"> these technological</w:t>
      </w:r>
      <w:r w:rsidRPr="00EE5B55">
        <w:rPr>
          <w:spacing w:val="-4"/>
        </w:rPr>
        <w:t xml:space="preserve"> </w:t>
      </w:r>
      <w:r w:rsidRPr="00EE5B55">
        <w:t>advancements</w:t>
      </w:r>
      <w:r w:rsidRPr="00EE5B55">
        <w:rPr>
          <w:spacing w:val="-4"/>
        </w:rPr>
        <w:t xml:space="preserve"> </w:t>
      </w:r>
      <w:r w:rsidRPr="00EE5B55">
        <w:t>can</w:t>
      </w:r>
      <w:r w:rsidRPr="00EE5B55">
        <w:rPr>
          <w:spacing w:val="-4"/>
        </w:rPr>
        <w:t xml:space="preserve"> </w:t>
      </w:r>
      <w:r w:rsidRPr="00EE5B55">
        <w:t>help</w:t>
      </w:r>
      <w:r w:rsidRPr="00EE5B55">
        <w:rPr>
          <w:spacing w:val="-4"/>
        </w:rPr>
        <w:t xml:space="preserve"> </w:t>
      </w:r>
      <w:r w:rsidRPr="00EE5B55">
        <w:t>people</w:t>
      </w:r>
      <w:r w:rsidRPr="00EE5B55">
        <w:rPr>
          <w:spacing w:val="-4"/>
        </w:rPr>
        <w:t xml:space="preserve"> </w:t>
      </w:r>
      <w:r w:rsidRPr="00EE5B55">
        <w:t>stay</w:t>
      </w:r>
      <w:r w:rsidRPr="00EE5B55">
        <w:rPr>
          <w:spacing w:val="-4"/>
        </w:rPr>
        <w:t xml:space="preserve"> </w:t>
      </w:r>
      <w:r w:rsidRPr="00EE5B55">
        <w:t>connected</w:t>
      </w:r>
      <w:r w:rsidRPr="00EE5B55">
        <w:rPr>
          <w:spacing w:val="-4"/>
        </w:rPr>
        <w:t xml:space="preserve"> </w:t>
      </w:r>
      <w:r w:rsidRPr="00EE5B55">
        <w:t>and</w:t>
      </w:r>
      <w:r w:rsidRPr="00EE5B55">
        <w:rPr>
          <w:spacing w:val="-4"/>
        </w:rPr>
        <w:t xml:space="preserve"> </w:t>
      </w:r>
      <w:r w:rsidRPr="00EE5B55">
        <w:t>posted</w:t>
      </w:r>
      <w:r w:rsidRPr="00EE5B55">
        <w:rPr>
          <w:spacing w:val="-4"/>
        </w:rPr>
        <w:t xml:space="preserve"> </w:t>
      </w:r>
      <w:r w:rsidRPr="00EE5B55">
        <w:t>with</w:t>
      </w:r>
      <w:r w:rsidRPr="00EE5B55">
        <w:rPr>
          <w:spacing w:val="-4"/>
        </w:rPr>
        <w:t xml:space="preserve"> </w:t>
      </w:r>
      <w:r w:rsidRPr="00EE5B55">
        <w:t>their</w:t>
      </w:r>
      <w:r w:rsidRPr="00EE5B55">
        <w:rPr>
          <w:spacing w:val="-4"/>
        </w:rPr>
        <w:t xml:space="preserve"> </w:t>
      </w:r>
      <w:r w:rsidRPr="00EE5B55">
        <w:t>own</w:t>
      </w:r>
      <w:r w:rsidRPr="00EE5B55">
        <w:rPr>
          <w:spacing w:val="-4"/>
        </w:rPr>
        <w:t xml:space="preserve"> </w:t>
      </w:r>
      <w:r w:rsidRPr="00EE5B55">
        <w:t>townships while also opening up their own opportunities to enhance work, education, and social</w:t>
      </w:r>
      <w:r w:rsidRPr="00EE5B55">
        <w:rPr>
          <w:spacing w:val="40"/>
        </w:rPr>
        <w:t xml:space="preserve"> </w:t>
      </w:r>
      <w:r w:rsidRPr="00EE5B55">
        <w:t>connection. Having these</w:t>
      </w:r>
      <w:r w:rsidRPr="00EE5B55">
        <w:rPr>
          <w:spacing w:val="40"/>
        </w:rPr>
        <w:t xml:space="preserve"> </w:t>
      </w:r>
      <w:r w:rsidRPr="00EE5B55">
        <w:t xml:space="preserve">job security opportunities at home along with expanded reliable education options go hand in hand with the necessities and wants that go into a great quality of </w:t>
      </w:r>
      <w:r w:rsidRPr="00EE5B55">
        <w:rPr>
          <w:spacing w:val="-2"/>
        </w:rPr>
        <w:t>life.</w:t>
      </w:r>
    </w:p>
    <w:p w14:paraId="5E1B6A91" w14:textId="77777777" w:rsidR="00EE5B55" w:rsidRDefault="00EE5B55" w:rsidP="00EE5B55">
      <w:pPr>
        <w:pStyle w:val="BodyText"/>
        <w:spacing w:line="480" w:lineRule="auto"/>
        <w:ind w:right="29"/>
        <w:rPr>
          <w:spacing w:val="-2"/>
        </w:rPr>
      </w:pPr>
    </w:p>
    <w:p w14:paraId="0E74A443" w14:textId="77777777" w:rsidR="00CC74A5" w:rsidRPr="00EE5B55" w:rsidRDefault="00DB2584" w:rsidP="00EE5B55">
      <w:pPr>
        <w:pStyle w:val="BodyText"/>
        <w:spacing w:before="77" w:line="480" w:lineRule="auto"/>
        <w:ind w:right="5" w:firstLine="720"/>
      </w:pPr>
      <w:r w:rsidRPr="00EE5B55">
        <w:t>Finally, prioritizing</w:t>
      </w:r>
      <w:r w:rsidRPr="00EE5B55">
        <w:rPr>
          <w:spacing w:val="40"/>
        </w:rPr>
        <w:t xml:space="preserve"> </w:t>
      </w:r>
      <w:r w:rsidRPr="00EE5B55">
        <w:t>public safety is essential for any strong and thriving community. Providing fire protection and ambulance service is an important consideration for our town. Knowing there are reliable emergency services available provides people with a sense of</w:t>
      </w:r>
      <w:r w:rsidRPr="00EE5B55">
        <w:rPr>
          <w:spacing w:val="40"/>
        </w:rPr>
        <w:t xml:space="preserve"> </w:t>
      </w:r>
      <w:r w:rsidRPr="00EE5B55">
        <w:t xml:space="preserve">security. When people feel safe in their </w:t>
      </w:r>
      <w:proofErr w:type="gramStart"/>
      <w:r w:rsidRPr="00EE5B55">
        <w:t>town</w:t>
      </w:r>
      <w:proofErr w:type="gramEnd"/>
      <w:r w:rsidRPr="00EE5B55">
        <w:t xml:space="preserve"> they’re more likely to support local businesses, comfortably socialize with neighbors, and feel more secure living in a rural area.</w:t>
      </w:r>
      <w:r w:rsidRPr="00EE5B55">
        <w:rPr>
          <w:spacing w:val="78"/>
        </w:rPr>
        <w:t xml:space="preserve"> </w:t>
      </w:r>
      <w:r w:rsidRPr="00EE5B55">
        <w:t>As a child of my township's law enforcement officer, I have seen the effective and impo</w:t>
      </w:r>
      <w:r w:rsidRPr="00EE5B55">
        <w:t xml:space="preserve">rtant work that goes </w:t>
      </w:r>
      <w:r w:rsidRPr="00EE5B55">
        <w:lastRenderedPageBreak/>
        <w:t>into keeping our town residents happy and safe. It is entirely meaningful to take priority in</w:t>
      </w:r>
      <w:r w:rsidRPr="00EE5B55">
        <w:rPr>
          <w:spacing w:val="40"/>
        </w:rPr>
        <w:t xml:space="preserve"> </w:t>
      </w:r>
      <w:r w:rsidRPr="00EE5B55">
        <w:t>the safety of our town’s people and animals. I have seen many cases where my father answered calls for</w:t>
      </w:r>
      <w:r w:rsidRPr="00EE5B55">
        <w:rPr>
          <w:spacing w:val="-3"/>
        </w:rPr>
        <w:t xml:space="preserve"> </w:t>
      </w:r>
      <w:r w:rsidRPr="00EE5B55">
        <w:t>loose</w:t>
      </w:r>
      <w:r w:rsidRPr="00EE5B55">
        <w:rPr>
          <w:spacing w:val="-3"/>
        </w:rPr>
        <w:t xml:space="preserve"> </w:t>
      </w:r>
      <w:r w:rsidRPr="00EE5B55">
        <w:t>animals</w:t>
      </w:r>
      <w:r w:rsidRPr="00EE5B55">
        <w:rPr>
          <w:spacing w:val="-3"/>
        </w:rPr>
        <w:t xml:space="preserve"> </w:t>
      </w:r>
      <w:r w:rsidRPr="00EE5B55">
        <w:t>on</w:t>
      </w:r>
      <w:r w:rsidRPr="00EE5B55">
        <w:rPr>
          <w:spacing w:val="-3"/>
        </w:rPr>
        <w:t xml:space="preserve"> </w:t>
      </w:r>
      <w:r w:rsidRPr="00EE5B55">
        <w:t>the</w:t>
      </w:r>
      <w:r w:rsidRPr="00EE5B55">
        <w:rPr>
          <w:spacing w:val="-3"/>
        </w:rPr>
        <w:t xml:space="preserve"> </w:t>
      </w:r>
      <w:r w:rsidRPr="00EE5B55">
        <w:t>roads,</w:t>
      </w:r>
      <w:r w:rsidRPr="00EE5B55">
        <w:rPr>
          <w:spacing w:val="-3"/>
        </w:rPr>
        <w:t xml:space="preserve"> </w:t>
      </w:r>
      <w:r w:rsidRPr="00EE5B55">
        <w:t>endangering</w:t>
      </w:r>
      <w:r w:rsidRPr="00EE5B55">
        <w:rPr>
          <w:spacing w:val="-3"/>
        </w:rPr>
        <w:t xml:space="preserve"> </w:t>
      </w:r>
      <w:r w:rsidRPr="00EE5B55">
        <w:t>drivers</w:t>
      </w:r>
      <w:r w:rsidRPr="00EE5B55">
        <w:rPr>
          <w:spacing w:val="-3"/>
        </w:rPr>
        <w:t xml:space="preserve"> </w:t>
      </w:r>
      <w:r w:rsidRPr="00EE5B55">
        <w:t>and</w:t>
      </w:r>
      <w:r w:rsidRPr="00EE5B55">
        <w:rPr>
          <w:spacing w:val="-3"/>
        </w:rPr>
        <w:t xml:space="preserve"> </w:t>
      </w:r>
      <w:r w:rsidRPr="00EE5B55">
        <w:t>the</w:t>
      </w:r>
      <w:r w:rsidRPr="00EE5B55">
        <w:rPr>
          <w:spacing w:val="-3"/>
        </w:rPr>
        <w:t xml:space="preserve"> </w:t>
      </w:r>
      <w:r w:rsidRPr="00EE5B55">
        <w:t>animal.</w:t>
      </w:r>
      <w:r w:rsidRPr="00EE5B55">
        <w:rPr>
          <w:spacing w:val="-3"/>
        </w:rPr>
        <w:t xml:space="preserve"> </w:t>
      </w:r>
      <w:r w:rsidRPr="00EE5B55">
        <w:t>One</w:t>
      </w:r>
      <w:r w:rsidRPr="00EE5B55">
        <w:rPr>
          <w:spacing w:val="-3"/>
        </w:rPr>
        <w:t xml:space="preserve"> </w:t>
      </w:r>
      <w:r w:rsidRPr="00EE5B55">
        <w:t>memorable</w:t>
      </w:r>
      <w:r w:rsidRPr="00EE5B55">
        <w:rPr>
          <w:spacing w:val="-3"/>
        </w:rPr>
        <w:t xml:space="preserve"> </w:t>
      </w:r>
      <w:r w:rsidRPr="00EE5B55">
        <w:t>example</w:t>
      </w:r>
      <w:r w:rsidRPr="00EE5B55">
        <w:rPr>
          <w:spacing w:val="-3"/>
        </w:rPr>
        <w:t xml:space="preserve"> </w:t>
      </w:r>
      <w:r w:rsidRPr="00EE5B55">
        <w:t>was when my father responded to a call involving horses walking down the roadway. He was able to respond and safely get the horses off the road, possibly preventing a potentially dangerous car accident. Incid</w:t>
      </w:r>
      <w:r w:rsidRPr="00EE5B55">
        <w:t>ents like this are an example of our town officials working to protect the citizens and animals of the town. From issuing public nuisance citations to saving animals this is important</w:t>
      </w:r>
      <w:r w:rsidRPr="00EE5B55">
        <w:rPr>
          <w:spacing w:val="-2"/>
        </w:rPr>
        <w:t xml:space="preserve"> </w:t>
      </w:r>
      <w:r w:rsidRPr="00EE5B55">
        <w:t>work</w:t>
      </w:r>
      <w:r w:rsidRPr="00EE5B55">
        <w:rPr>
          <w:spacing w:val="-2"/>
        </w:rPr>
        <w:t xml:space="preserve"> </w:t>
      </w:r>
      <w:r w:rsidRPr="00EE5B55">
        <w:t>that</w:t>
      </w:r>
      <w:r w:rsidRPr="00EE5B55">
        <w:rPr>
          <w:spacing w:val="-2"/>
        </w:rPr>
        <w:t xml:space="preserve"> </w:t>
      </w:r>
      <w:r w:rsidRPr="00EE5B55">
        <w:t>keeps</w:t>
      </w:r>
      <w:r w:rsidRPr="00EE5B55">
        <w:rPr>
          <w:spacing w:val="-2"/>
        </w:rPr>
        <w:t xml:space="preserve"> </w:t>
      </w:r>
      <w:r w:rsidRPr="00EE5B55">
        <w:t>our</w:t>
      </w:r>
      <w:r w:rsidRPr="00EE5B55">
        <w:rPr>
          <w:spacing w:val="-2"/>
        </w:rPr>
        <w:t xml:space="preserve"> </w:t>
      </w:r>
      <w:r w:rsidRPr="00EE5B55">
        <w:t>citizens</w:t>
      </w:r>
      <w:r w:rsidRPr="00EE5B55">
        <w:rPr>
          <w:spacing w:val="-2"/>
        </w:rPr>
        <w:t xml:space="preserve"> </w:t>
      </w:r>
      <w:proofErr w:type="gramStart"/>
      <w:r w:rsidRPr="00EE5B55">
        <w:t>feel</w:t>
      </w:r>
      <w:proofErr w:type="gramEnd"/>
      <w:r w:rsidRPr="00EE5B55">
        <w:rPr>
          <w:spacing w:val="-2"/>
        </w:rPr>
        <w:t xml:space="preserve"> </w:t>
      </w:r>
      <w:r w:rsidRPr="00EE5B55">
        <w:t>happy,</w:t>
      </w:r>
      <w:r w:rsidRPr="00EE5B55">
        <w:rPr>
          <w:spacing w:val="-2"/>
        </w:rPr>
        <w:t xml:space="preserve"> </w:t>
      </w:r>
      <w:r w:rsidRPr="00EE5B55">
        <w:t>heard,</w:t>
      </w:r>
      <w:r w:rsidRPr="00EE5B55">
        <w:rPr>
          <w:spacing w:val="-2"/>
        </w:rPr>
        <w:t xml:space="preserve"> </w:t>
      </w:r>
      <w:r w:rsidRPr="00EE5B55">
        <w:t>and</w:t>
      </w:r>
      <w:r w:rsidRPr="00EE5B55">
        <w:rPr>
          <w:spacing w:val="-2"/>
        </w:rPr>
        <w:t xml:space="preserve"> </w:t>
      </w:r>
      <w:r w:rsidRPr="00EE5B55">
        <w:t>safe.</w:t>
      </w:r>
      <w:r w:rsidRPr="00EE5B55">
        <w:rPr>
          <w:spacing w:val="-2"/>
        </w:rPr>
        <w:t xml:space="preserve"> </w:t>
      </w:r>
      <w:r w:rsidRPr="00EE5B55">
        <w:t>When</w:t>
      </w:r>
      <w:r w:rsidRPr="00EE5B55">
        <w:rPr>
          <w:spacing w:val="-2"/>
        </w:rPr>
        <w:t xml:space="preserve"> </w:t>
      </w:r>
      <w:r w:rsidRPr="00EE5B55">
        <w:t>people</w:t>
      </w:r>
      <w:r w:rsidRPr="00EE5B55">
        <w:rPr>
          <w:spacing w:val="-2"/>
        </w:rPr>
        <w:t xml:space="preserve"> </w:t>
      </w:r>
      <w:r w:rsidRPr="00EE5B55">
        <w:t>know</w:t>
      </w:r>
      <w:r w:rsidRPr="00EE5B55">
        <w:rPr>
          <w:spacing w:val="-2"/>
        </w:rPr>
        <w:t xml:space="preserve"> </w:t>
      </w:r>
      <w:r w:rsidRPr="00EE5B55">
        <w:t>their</w:t>
      </w:r>
      <w:r w:rsidRPr="00EE5B55">
        <w:rPr>
          <w:spacing w:val="-2"/>
        </w:rPr>
        <w:t xml:space="preserve"> </w:t>
      </w:r>
      <w:r w:rsidRPr="00EE5B55">
        <w:t xml:space="preserve">town cares about protecting them and the animals in the community it allows them to </w:t>
      </w:r>
      <w:proofErr w:type="gramStart"/>
      <w:r w:rsidRPr="00EE5B55">
        <w:t>reach</w:t>
      </w:r>
      <w:proofErr w:type="gramEnd"/>
      <w:r w:rsidRPr="00EE5B55">
        <w:t xml:space="preserve"> a higher quality of life.</w:t>
      </w:r>
    </w:p>
    <w:p w14:paraId="0E74A444" w14:textId="77777777" w:rsidR="00CC74A5" w:rsidRPr="00EE5B55" w:rsidRDefault="00DB2584" w:rsidP="00EE5B55">
      <w:pPr>
        <w:pStyle w:val="BodyText"/>
        <w:spacing w:line="480" w:lineRule="auto"/>
        <w:ind w:right="111" w:firstLine="720"/>
      </w:pPr>
      <w:r w:rsidRPr="00EE5B55">
        <w:t>In conclusion, improving the quality of life in our town begins by recognizing and focusing on the everyday needs of the people who live here. To improve the quality of life, our town should prioritize transportation, support technological advances to improve economic opportunities, and emphasize public safety for our residents. By focusing on these items, local officials can create a community that is more connected, secure, and full of opportunities. With these</w:t>
      </w:r>
      <w:r w:rsidRPr="00EE5B55">
        <w:rPr>
          <w:spacing w:val="-3"/>
        </w:rPr>
        <w:t xml:space="preserve"> </w:t>
      </w:r>
      <w:r w:rsidRPr="00EE5B55">
        <w:t>priorities</w:t>
      </w:r>
      <w:r w:rsidRPr="00EE5B55">
        <w:rPr>
          <w:spacing w:val="-3"/>
        </w:rPr>
        <w:t xml:space="preserve"> </w:t>
      </w:r>
      <w:r w:rsidRPr="00EE5B55">
        <w:t>in</w:t>
      </w:r>
      <w:r w:rsidRPr="00EE5B55">
        <w:rPr>
          <w:spacing w:val="-3"/>
        </w:rPr>
        <w:t xml:space="preserve"> </w:t>
      </w:r>
      <w:r w:rsidRPr="00EE5B55">
        <w:t>place</w:t>
      </w:r>
      <w:r w:rsidRPr="00EE5B55">
        <w:rPr>
          <w:spacing w:val="-3"/>
        </w:rPr>
        <w:t xml:space="preserve"> </w:t>
      </w:r>
      <w:r w:rsidRPr="00EE5B55">
        <w:t>residents</w:t>
      </w:r>
      <w:r w:rsidRPr="00EE5B55">
        <w:rPr>
          <w:spacing w:val="-3"/>
        </w:rPr>
        <w:t xml:space="preserve"> </w:t>
      </w:r>
      <w:r w:rsidRPr="00EE5B55">
        <w:t>can</w:t>
      </w:r>
      <w:r w:rsidRPr="00EE5B55">
        <w:rPr>
          <w:spacing w:val="-3"/>
        </w:rPr>
        <w:t xml:space="preserve"> </w:t>
      </w:r>
      <w:r w:rsidRPr="00EE5B55">
        <w:t>reach</w:t>
      </w:r>
      <w:r w:rsidRPr="00EE5B55">
        <w:rPr>
          <w:spacing w:val="-3"/>
        </w:rPr>
        <w:t xml:space="preserve"> </w:t>
      </w:r>
      <w:r w:rsidRPr="00EE5B55">
        <w:t>an</w:t>
      </w:r>
      <w:r w:rsidRPr="00EE5B55">
        <w:rPr>
          <w:spacing w:val="-3"/>
        </w:rPr>
        <w:t xml:space="preserve"> </w:t>
      </w:r>
      <w:r w:rsidRPr="00EE5B55">
        <w:t>improved</w:t>
      </w:r>
      <w:r w:rsidRPr="00EE5B55">
        <w:rPr>
          <w:spacing w:val="-3"/>
        </w:rPr>
        <w:t xml:space="preserve"> </w:t>
      </w:r>
      <w:r w:rsidRPr="00EE5B55">
        <w:t>quality</w:t>
      </w:r>
      <w:r w:rsidRPr="00EE5B55">
        <w:rPr>
          <w:spacing w:val="-3"/>
        </w:rPr>
        <w:t xml:space="preserve"> </w:t>
      </w:r>
      <w:r w:rsidRPr="00EE5B55">
        <w:t>of</w:t>
      </w:r>
      <w:r w:rsidRPr="00EE5B55">
        <w:rPr>
          <w:spacing w:val="-3"/>
        </w:rPr>
        <w:t xml:space="preserve"> </w:t>
      </w:r>
      <w:r w:rsidRPr="00EE5B55">
        <w:t>life</w:t>
      </w:r>
      <w:r w:rsidRPr="00EE5B55">
        <w:rPr>
          <w:spacing w:val="-3"/>
        </w:rPr>
        <w:t xml:space="preserve"> </w:t>
      </w:r>
      <w:r w:rsidRPr="00EE5B55">
        <w:t>that</w:t>
      </w:r>
      <w:r w:rsidRPr="00EE5B55">
        <w:rPr>
          <w:spacing w:val="-3"/>
        </w:rPr>
        <w:t xml:space="preserve"> </w:t>
      </w:r>
      <w:r w:rsidRPr="00EE5B55">
        <w:t>helps</w:t>
      </w:r>
      <w:r w:rsidRPr="00EE5B55">
        <w:rPr>
          <w:spacing w:val="-3"/>
        </w:rPr>
        <w:t xml:space="preserve"> </w:t>
      </w:r>
      <w:r w:rsidRPr="00EE5B55">
        <w:t>make</w:t>
      </w:r>
      <w:r w:rsidRPr="00EE5B55">
        <w:rPr>
          <w:spacing w:val="-3"/>
        </w:rPr>
        <w:t xml:space="preserve"> </w:t>
      </w:r>
      <w:r w:rsidRPr="00EE5B55">
        <w:t>the</w:t>
      </w:r>
      <w:r w:rsidRPr="00EE5B55">
        <w:rPr>
          <w:spacing w:val="-3"/>
        </w:rPr>
        <w:t xml:space="preserve"> </w:t>
      </w:r>
      <w:r w:rsidRPr="00EE5B55">
        <w:t>town a great place to live.</w:t>
      </w:r>
    </w:p>
    <w:p w14:paraId="0E74A445" w14:textId="77777777" w:rsidR="00CC74A5" w:rsidRPr="00EE5B55" w:rsidRDefault="00CC74A5" w:rsidP="00EE5B55">
      <w:pPr>
        <w:pStyle w:val="BodyText"/>
        <w:spacing w:line="480" w:lineRule="auto"/>
        <w:sectPr w:rsidR="00CC74A5" w:rsidRPr="00EE5B55" w:rsidSect="00EE5B55">
          <w:headerReference w:type="default" r:id="rId6"/>
          <w:pgSz w:w="12240" w:h="15840"/>
          <w:pgMar w:top="1440" w:right="1440" w:bottom="1440" w:left="1440" w:header="720" w:footer="720" w:gutter="0"/>
          <w:cols w:space="720"/>
        </w:sectPr>
      </w:pPr>
    </w:p>
    <w:p w14:paraId="0E74A446" w14:textId="77777777" w:rsidR="00CC74A5" w:rsidRPr="00EE5B55" w:rsidRDefault="00DB2584" w:rsidP="00EE5B55">
      <w:pPr>
        <w:pStyle w:val="BodyText"/>
        <w:spacing w:before="60" w:line="480" w:lineRule="auto"/>
        <w:ind w:left="720"/>
        <w:jc w:val="center"/>
      </w:pPr>
      <w:r w:rsidRPr="00EE5B55">
        <w:rPr>
          <w:spacing w:val="-2"/>
        </w:rPr>
        <w:lastRenderedPageBreak/>
        <w:t>Works</w:t>
      </w:r>
      <w:r w:rsidRPr="00EE5B55">
        <w:rPr>
          <w:spacing w:val="-10"/>
        </w:rPr>
        <w:t xml:space="preserve"> </w:t>
      </w:r>
      <w:r w:rsidRPr="00EE5B55">
        <w:rPr>
          <w:spacing w:val="-2"/>
        </w:rPr>
        <w:t>Cited</w:t>
      </w:r>
    </w:p>
    <w:p w14:paraId="0E74A447" w14:textId="77777777" w:rsidR="00CC74A5" w:rsidRPr="00EE5B55" w:rsidRDefault="00DB2584" w:rsidP="00EE5B55">
      <w:pPr>
        <w:pStyle w:val="BodyText"/>
        <w:spacing w:before="276" w:line="480" w:lineRule="auto"/>
      </w:pPr>
      <w:r w:rsidRPr="00EE5B55">
        <w:t>“Oxford</w:t>
      </w:r>
      <w:r w:rsidRPr="00EE5B55">
        <w:rPr>
          <w:spacing w:val="-3"/>
        </w:rPr>
        <w:t xml:space="preserve"> </w:t>
      </w:r>
      <w:r w:rsidRPr="00EE5B55">
        <w:t>English</w:t>
      </w:r>
      <w:r w:rsidRPr="00EE5B55">
        <w:rPr>
          <w:spacing w:val="-2"/>
        </w:rPr>
        <w:t xml:space="preserve"> </w:t>
      </w:r>
      <w:r w:rsidRPr="00EE5B55">
        <w:t>Dictionary.”</w:t>
      </w:r>
      <w:r w:rsidRPr="00EE5B55">
        <w:rPr>
          <w:spacing w:val="-2"/>
        </w:rPr>
        <w:t xml:space="preserve"> </w:t>
      </w:r>
      <w:r w:rsidRPr="00EE5B55">
        <w:rPr>
          <w:i/>
        </w:rPr>
        <w:t>O.E.D.</w:t>
      </w:r>
      <w:r w:rsidRPr="00EE5B55">
        <w:t>,</w:t>
      </w:r>
      <w:r w:rsidRPr="00EE5B55">
        <w:rPr>
          <w:spacing w:val="-3"/>
        </w:rPr>
        <w:t xml:space="preserve"> </w:t>
      </w:r>
      <w:r w:rsidRPr="00EE5B55">
        <w:t>Oxford</w:t>
      </w:r>
      <w:r w:rsidRPr="00EE5B55">
        <w:rPr>
          <w:spacing w:val="-2"/>
        </w:rPr>
        <w:t xml:space="preserve"> </w:t>
      </w:r>
      <w:r w:rsidRPr="00EE5B55">
        <w:t>University</w:t>
      </w:r>
      <w:r w:rsidRPr="00EE5B55">
        <w:rPr>
          <w:spacing w:val="-2"/>
        </w:rPr>
        <w:t xml:space="preserve"> </w:t>
      </w:r>
      <w:r w:rsidRPr="00EE5B55">
        <w:t>Press,</w:t>
      </w:r>
      <w:r w:rsidRPr="00EE5B55">
        <w:rPr>
          <w:spacing w:val="-2"/>
        </w:rPr>
        <w:t xml:space="preserve"> </w:t>
      </w:r>
      <w:hyperlink r:id="rId7">
        <w:r w:rsidRPr="00EE5B55">
          <w:rPr>
            <w:spacing w:val="-2"/>
          </w:rPr>
          <w:t>https://www.oed.com/?tl=true.</w:t>
        </w:r>
      </w:hyperlink>
    </w:p>
    <w:p w14:paraId="0E74A448" w14:textId="77777777" w:rsidR="00CC74A5" w:rsidRPr="00EE5B55" w:rsidRDefault="00DB2584" w:rsidP="00EE5B55">
      <w:pPr>
        <w:pStyle w:val="BodyText"/>
        <w:spacing w:before="276" w:line="480" w:lineRule="auto"/>
        <w:ind w:left="720"/>
      </w:pPr>
      <w:r w:rsidRPr="00EE5B55">
        <w:t xml:space="preserve">Accessed </w:t>
      </w:r>
      <w:r w:rsidRPr="00EE5B55">
        <w:rPr>
          <w:spacing w:val="-2"/>
        </w:rPr>
        <w:t>2025.</w:t>
      </w:r>
    </w:p>
    <w:p w14:paraId="0E74A449" w14:textId="77777777" w:rsidR="00CC74A5" w:rsidRPr="00EE5B55" w:rsidRDefault="00DB2584" w:rsidP="00EE5B55">
      <w:pPr>
        <w:spacing w:before="276" w:line="480" w:lineRule="auto"/>
        <w:ind w:left="720" w:right="1477" w:hanging="720"/>
        <w:rPr>
          <w:sz w:val="24"/>
          <w:szCs w:val="24"/>
        </w:rPr>
      </w:pPr>
      <w:r w:rsidRPr="00EE5B55">
        <w:rPr>
          <w:sz w:val="24"/>
          <w:szCs w:val="24"/>
        </w:rPr>
        <w:t>“Wisconsin</w:t>
      </w:r>
      <w:r w:rsidRPr="00EE5B55">
        <w:rPr>
          <w:spacing w:val="-15"/>
          <w:sz w:val="24"/>
          <w:szCs w:val="24"/>
        </w:rPr>
        <w:t xml:space="preserve"> </w:t>
      </w:r>
      <w:r w:rsidRPr="00EE5B55">
        <w:rPr>
          <w:sz w:val="24"/>
          <w:szCs w:val="24"/>
        </w:rPr>
        <w:t>Towns</w:t>
      </w:r>
      <w:r w:rsidRPr="00EE5B55">
        <w:rPr>
          <w:spacing w:val="-15"/>
          <w:sz w:val="24"/>
          <w:szCs w:val="24"/>
        </w:rPr>
        <w:t xml:space="preserve"> </w:t>
      </w:r>
      <w:r w:rsidRPr="00EE5B55">
        <w:rPr>
          <w:sz w:val="24"/>
          <w:szCs w:val="24"/>
        </w:rPr>
        <w:t>Association.”</w:t>
      </w:r>
      <w:r w:rsidRPr="00EE5B55">
        <w:rPr>
          <w:spacing w:val="-15"/>
          <w:sz w:val="24"/>
          <w:szCs w:val="24"/>
        </w:rPr>
        <w:t xml:space="preserve"> </w:t>
      </w:r>
      <w:r w:rsidRPr="00EE5B55">
        <w:rPr>
          <w:i/>
          <w:sz w:val="24"/>
          <w:szCs w:val="24"/>
        </w:rPr>
        <w:t>Empowering</w:t>
      </w:r>
      <w:r w:rsidRPr="00EE5B55">
        <w:rPr>
          <w:i/>
          <w:spacing w:val="-15"/>
          <w:sz w:val="24"/>
          <w:szCs w:val="24"/>
        </w:rPr>
        <w:t xml:space="preserve"> </w:t>
      </w:r>
      <w:r w:rsidRPr="00EE5B55">
        <w:rPr>
          <w:i/>
          <w:sz w:val="24"/>
          <w:szCs w:val="24"/>
        </w:rPr>
        <w:t>Towns</w:t>
      </w:r>
      <w:r w:rsidRPr="00EE5B55">
        <w:rPr>
          <w:i/>
          <w:spacing w:val="-15"/>
          <w:sz w:val="24"/>
          <w:szCs w:val="24"/>
        </w:rPr>
        <w:t xml:space="preserve"> </w:t>
      </w:r>
      <w:r w:rsidRPr="00EE5B55">
        <w:rPr>
          <w:i/>
          <w:sz w:val="24"/>
          <w:szCs w:val="24"/>
        </w:rPr>
        <w:t>Officials</w:t>
      </w:r>
      <w:r w:rsidRPr="00EE5B55">
        <w:rPr>
          <w:sz w:val="24"/>
          <w:szCs w:val="24"/>
        </w:rPr>
        <w:t>,</w:t>
      </w:r>
      <w:r w:rsidRPr="00EE5B55">
        <w:rPr>
          <w:spacing w:val="-15"/>
          <w:sz w:val="24"/>
          <w:szCs w:val="24"/>
        </w:rPr>
        <w:t xml:space="preserve"> </w:t>
      </w:r>
      <w:r w:rsidRPr="00EE5B55">
        <w:rPr>
          <w:sz w:val="24"/>
          <w:szCs w:val="24"/>
        </w:rPr>
        <w:t xml:space="preserve">2018, </w:t>
      </w:r>
      <w:hyperlink r:id="rId8">
        <w:r w:rsidRPr="00EE5B55">
          <w:rPr>
            <w:sz w:val="24"/>
            <w:szCs w:val="24"/>
          </w:rPr>
          <w:t>https://www.wisctowns.com/.</w:t>
        </w:r>
      </w:hyperlink>
      <w:r w:rsidRPr="00EE5B55">
        <w:rPr>
          <w:sz w:val="24"/>
          <w:szCs w:val="24"/>
        </w:rPr>
        <w:t xml:space="preserve"> Accessed 2025.</w:t>
      </w:r>
    </w:p>
    <w:sectPr w:rsidR="00CC74A5" w:rsidRPr="00EE5B55" w:rsidSect="00EE5B5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5EC06" w14:textId="77777777" w:rsidR="00EE5B55" w:rsidRDefault="00EE5B55" w:rsidP="00EE5B55">
      <w:r>
        <w:separator/>
      </w:r>
    </w:p>
  </w:endnote>
  <w:endnote w:type="continuationSeparator" w:id="0">
    <w:p w14:paraId="26E6F18F" w14:textId="77777777" w:rsidR="00EE5B55" w:rsidRDefault="00EE5B55" w:rsidP="00EE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5DE3D" w14:textId="77777777" w:rsidR="00EE5B55" w:rsidRDefault="00EE5B55" w:rsidP="00EE5B55">
      <w:r>
        <w:separator/>
      </w:r>
    </w:p>
  </w:footnote>
  <w:footnote w:type="continuationSeparator" w:id="0">
    <w:p w14:paraId="5C5DC64A" w14:textId="77777777" w:rsidR="00EE5B55" w:rsidRDefault="00EE5B55" w:rsidP="00EE5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F61B8" w14:textId="3F2C37A9" w:rsidR="00EE5B55" w:rsidRPr="00EE5B55" w:rsidRDefault="00EE5B55" w:rsidP="00EE5B55">
    <w:pPr>
      <w:pStyle w:val="Header"/>
      <w:jc w:val="right"/>
      <w:rPr>
        <w:sz w:val="24"/>
        <w:szCs w:val="24"/>
      </w:rPr>
    </w:pPr>
    <w:r w:rsidRPr="00EE5B55">
      <w:rPr>
        <w:sz w:val="24"/>
        <w:szCs w:val="24"/>
      </w:rPr>
      <w:t>Lillian Larson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C74A5"/>
    <w:rsid w:val="00CC74A5"/>
    <w:rsid w:val="00CD1DF9"/>
    <w:rsid w:val="00DB2584"/>
    <w:rsid w:val="00E54DC3"/>
    <w:rsid w:val="00EE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4A43A"/>
  <w15:docId w15:val="{DEA73E60-DB1A-4C03-90CF-52E62988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E5B55"/>
    <w:pPr>
      <w:tabs>
        <w:tab w:val="center" w:pos="4680"/>
        <w:tab w:val="right" w:pos="9360"/>
      </w:tabs>
    </w:pPr>
  </w:style>
  <w:style w:type="character" w:customStyle="1" w:styleId="HeaderChar">
    <w:name w:val="Header Char"/>
    <w:basedOn w:val="DefaultParagraphFont"/>
    <w:link w:val="Header"/>
    <w:uiPriority w:val="99"/>
    <w:rsid w:val="00EE5B55"/>
    <w:rPr>
      <w:rFonts w:ascii="Times New Roman" w:eastAsia="Times New Roman" w:hAnsi="Times New Roman" w:cs="Times New Roman"/>
    </w:rPr>
  </w:style>
  <w:style w:type="paragraph" w:styleId="Footer">
    <w:name w:val="footer"/>
    <w:basedOn w:val="Normal"/>
    <w:link w:val="FooterChar"/>
    <w:uiPriority w:val="99"/>
    <w:unhideWhenUsed/>
    <w:rsid w:val="00EE5B55"/>
    <w:pPr>
      <w:tabs>
        <w:tab w:val="center" w:pos="4680"/>
        <w:tab w:val="right" w:pos="9360"/>
      </w:tabs>
    </w:pPr>
  </w:style>
  <w:style w:type="character" w:customStyle="1" w:styleId="FooterChar">
    <w:name w:val="Footer Char"/>
    <w:basedOn w:val="DefaultParagraphFont"/>
    <w:link w:val="Footer"/>
    <w:uiPriority w:val="99"/>
    <w:rsid w:val="00EE5B5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wisctowns.com/"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ww.oed.com/?tl=true"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AC9D5A0B0AD4EA8254D7781848842" ma:contentTypeVersion="19" ma:contentTypeDescription="Create a new document." ma:contentTypeScope="" ma:versionID="19e7feb5ee84adb42c20f8c724c78f5f">
  <xsd:schema xmlns:xsd="http://www.w3.org/2001/XMLSchema" xmlns:xs="http://www.w3.org/2001/XMLSchema" xmlns:p="http://schemas.microsoft.com/office/2006/metadata/properties" xmlns:ns2="e06ce8d6-a5dc-4941-a9cd-4c85c27ba0d1" xmlns:ns3="07184327-19f9-4db7-aec5-66f9b83ea686" targetNamespace="http://schemas.microsoft.com/office/2006/metadata/properties" ma:root="true" ma:fieldsID="f329e02308961c6c4d6885e1d816b0d9" ns2:_="" ns3:_="">
    <xsd:import namespace="e06ce8d6-a5dc-4941-a9cd-4c85c27ba0d1"/>
    <xsd:import namespace="07184327-19f9-4db7-aec5-66f9b83ea6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ce8d6-a5dc-4941-a9cd-4c85c27ba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5e1a06-ea85-4079-acb1-1dc3ae674c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184327-19f9-4db7-aec5-66f9b83ea6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c49ae8-d54f-43e1-aa0a-e46abd383feb}" ma:internalName="TaxCatchAll" ma:showField="CatchAllData" ma:web="07184327-19f9-4db7-aec5-66f9b83ea6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6ce8d6-a5dc-4941-a9cd-4c85c27ba0d1">
      <Terms xmlns="http://schemas.microsoft.com/office/infopath/2007/PartnerControls"/>
    </lcf76f155ced4ddcb4097134ff3c332f>
    <TaxCatchAll xmlns="07184327-19f9-4db7-aec5-66f9b83ea686" xsi:nil="true"/>
  </documentManagement>
</p:properties>
</file>

<file path=customXml/itemProps1.xml><?xml version="1.0" encoding="utf-8"?>
<ds:datastoreItem xmlns:ds="http://schemas.openxmlformats.org/officeDocument/2006/customXml" ds:itemID="{E996856B-AA43-463F-9098-ADBE2CC9CFCE}"/>
</file>

<file path=customXml/itemProps2.xml><?xml version="1.0" encoding="utf-8"?>
<ds:datastoreItem xmlns:ds="http://schemas.openxmlformats.org/officeDocument/2006/customXml" ds:itemID="{E3250334-514D-46EF-9671-093A5BC80D93}"/>
</file>

<file path=customXml/itemProps3.xml><?xml version="1.0" encoding="utf-8"?>
<ds:datastoreItem xmlns:ds="http://schemas.openxmlformats.org/officeDocument/2006/customXml" ds:itemID="{9BD5BEAE-DBEB-4D08-B68F-60F936BEB457}"/>
</file>

<file path=docProps/app.xml><?xml version="1.0" encoding="utf-8"?>
<Properties xmlns="http://schemas.openxmlformats.org/officeDocument/2006/extended-properties" xmlns:vt="http://schemas.openxmlformats.org/officeDocument/2006/docPropsVTypes">
  <Template>Normal</Template>
  <TotalTime>2</TotalTime>
  <Pages>1</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2025 Wisconsin Towns Association</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Wisconsin Towns Association</dc:title>
  <cp:lastModifiedBy>Sandy Wanta</cp:lastModifiedBy>
  <cp:revision>3</cp:revision>
  <dcterms:created xsi:type="dcterms:W3CDTF">2025-09-02T20:39:00Z</dcterms:created>
  <dcterms:modified xsi:type="dcterms:W3CDTF">2025-09-02T20:41:00Z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2025-09-02T00:00:00Z</vt:filetime>
  </property>
  <property fmtid="{D5CDD505-2E9C-101B-9397-08002B2CF9AE}" pid="3" name="Producer">
    <vt:lpwstr>Skia/PDF m141 Google Docs Renderer</vt:lpwstr>
  </property>
  <property fmtid="{D5CDD505-2E9C-101B-9397-08002B2CF9AE}" pid="4" name="LastSaved">
    <vt:filetime>2025-09-02T00:00:00Z</vt:filetime>
  </property>
  <property fmtid="{D5CDD505-2E9C-101B-9397-08002B2CF9AE}" pid="5" name="ContentTypeId">
    <vt:lpwstr>0x010100E04AC9D5A0B0AD4EA8254D7781848842</vt:lpwstr>
  </property>
</Properties>
</file>